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36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649"/>
        <w:gridCol w:w="7087"/>
        <w:gridCol w:w="680"/>
      </w:tblGrid>
      <w:tr w:rsidR="008D7879" w:rsidRPr="00E40952" w14:paraId="4CA4CF54" w14:textId="77777777" w:rsidTr="009062D7">
        <w:trPr>
          <w:jc w:val="center"/>
        </w:trPr>
        <w:tc>
          <w:tcPr>
            <w:tcW w:w="1620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5F446B" w:rsidRPr="00E40952" w:rsidRDefault="005F446B" w:rsidP="000273C3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bookmarkStart w:id="0" w:name="_GoBack"/>
            <w:bookmarkEnd w:id="0"/>
            <w:r w:rsidRPr="00E40952">
              <w:rPr>
                <w:rFonts w:cs="Tahoma"/>
                <w:b/>
                <w:sz w:val="18"/>
                <w:szCs w:val="18"/>
              </w:rPr>
              <w:t>Section/Topic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5F446B" w:rsidRPr="00E40952" w:rsidRDefault="005F446B" w:rsidP="00F652BB">
            <w:pPr>
              <w:spacing w:after="0" w:line="240" w:lineRule="auto"/>
              <w:ind w:left="-432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Item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5F446B" w:rsidRPr="00E40952" w:rsidRDefault="005F446B" w:rsidP="000273C3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Checklist Item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5F446B" w:rsidRPr="00E40952" w:rsidRDefault="005F446B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Page</w:t>
            </w:r>
          </w:p>
        </w:tc>
      </w:tr>
      <w:tr w:rsidR="004A74B8" w:rsidRPr="00E40952" w14:paraId="1DADB1BB" w14:textId="77777777" w:rsidTr="009062D7">
        <w:trPr>
          <w:jc w:val="center"/>
        </w:trPr>
        <w:tc>
          <w:tcPr>
            <w:tcW w:w="10036" w:type="dxa"/>
            <w:gridSpan w:val="4"/>
            <w:shd w:val="clear" w:color="auto" w:fill="E5B8B7" w:themeFill="accent2" w:themeFillTint="66"/>
          </w:tcPr>
          <w:p w14:paraId="193EEA42" w14:textId="2045593D" w:rsidR="004A74B8" w:rsidRPr="00E40952" w:rsidRDefault="004A74B8" w:rsidP="004A74B8">
            <w:pPr>
              <w:spacing w:after="0" w:line="240" w:lineRule="auto"/>
              <w:ind w:firstLine="19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Title and abstract</w:t>
            </w:r>
          </w:p>
        </w:tc>
      </w:tr>
      <w:tr w:rsidR="009062D7" w:rsidRPr="00E40952" w14:paraId="0DFC769F" w14:textId="77777777" w:rsidTr="009062D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2B881EEA" w14:textId="77777777" w:rsidR="005F446B" w:rsidRPr="00E40952" w:rsidRDefault="005F446B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Title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016B187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FDCD5F4" w14:textId="77777777" w:rsidR="005F446B" w:rsidRPr="00E40952" w:rsidRDefault="005F446B" w:rsidP="00F652BB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608E315" w14:textId="77777777" w:rsidR="005F446B" w:rsidRPr="00E40952" w:rsidRDefault="005F446B" w:rsidP="00F652BB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4C3D9A46" w14:textId="77777777" w:rsidTr="009062D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295F6B02" w14:textId="77777777" w:rsidR="005F446B" w:rsidRPr="00E40952" w:rsidRDefault="005F446B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Abstract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C98FCE0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75CFD67" w14:textId="77777777" w:rsidR="005F446B" w:rsidRPr="00E40952" w:rsidRDefault="005F446B" w:rsidP="00F652BB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a summary of objectives, </w:t>
            </w:r>
            <w:r w:rsidRPr="00E40952">
              <w:rPr>
                <w:rStyle w:val="CommentReference"/>
                <w:sz w:val="18"/>
                <w:szCs w:val="18"/>
              </w:rPr>
              <w:t>study design, setting, participants, sample size</w:t>
            </w:r>
            <w:r w:rsidRPr="00E40952">
              <w:rPr>
                <w:rFonts w:cs="Tahoma"/>
                <w:sz w:val="18"/>
                <w:szCs w:val="18"/>
              </w:rPr>
              <w:t>, predictors, outcome, statistical analysis, results, and conclusions.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57247E9" w14:textId="77777777" w:rsidR="005F446B" w:rsidRPr="00E40952" w:rsidRDefault="005F446B" w:rsidP="00F652BB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4A74B8" w:rsidRPr="00E40952" w14:paraId="3CCF31CD" w14:textId="77777777" w:rsidTr="009062D7">
        <w:trPr>
          <w:jc w:val="center"/>
        </w:trPr>
        <w:tc>
          <w:tcPr>
            <w:tcW w:w="10036" w:type="dxa"/>
            <w:gridSpan w:val="4"/>
            <w:shd w:val="clear" w:color="auto" w:fill="E5B8B7" w:themeFill="accent2" w:themeFillTint="66"/>
          </w:tcPr>
          <w:p w14:paraId="51CCE738" w14:textId="7FE05107" w:rsidR="004A74B8" w:rsidRPr="00E40952" w:rsidRDefault="004A74B8" w:rsidP="004A74B8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Introduction</w:t>
            </w:r>
          </w:p>
        </w:tc>
      </w:tr>
      <w:tr w:rsidR="009062D7" w:rsidRPr="00E40952" w14:paraId="11474F58" w14:textId="77777777" w:rsidTr="009062D7">
        <w:trPr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73B652DF" w14:textId="233684BC" w:rsidR="005F446B" w:rsidRPr="00E40952" w:rsidRDefault="005F446B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Background and objectives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4962734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3a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EA79681" w14:textId="77777777" w:rsidR="005F446B" w:rsidRPr="00E40952" w:rsidRDefault="005F446B" w:rsidP="00F652B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45A7E8" w14:textId="77777777" w:rsidR="005F446B" w:rsidRPr="00E40952" w:rsidRDefault="005F446B" w:rsidP="00F652BB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4E4E12FC" w14:textId="77777777" w:rsidTr="009062D7">
        <w:trPr>
          <w:jc w:val="center"/>
        </w:trPr>
        <w:tc>
          <w:tcPr>
            <w:tcW w:w="1620" w:type="dxa"/>
            <w:vMerge/>
            <w:shd w:val="clear" w:color="auto" w:fill="auto"/>
          </w:tcPr>
          <w:p w14:paraId="77BB9132" w14:textId="77777777" w:rsidR="005F446B" w:rsidRPr="00E40952" w:rsidRDefault="005F446B" w:rsidP="00F652BB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BE2E23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3b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B784DB6" w14:textId="6D283009" w:rsidR="005F446B" w:rsidRPr="00E40952" w:rsidRDefault="005F446B" w:rsidP="00F652B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Specify the objectives, including whether the study describes the development or validation of the model or both.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149FBCF" w14:textId="77777777" w:rsidR="005F446B" w:rsidRPr="00E40952" w:rsidRDefault="005F446B" w:rsidP="00F652BB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4A74B8" w:rsidRPr="00E40952" w14:paraId="3B66116B" w14:textId="77777777" w:rsidTr="009062D7">
        <w:trPr>
          <w:jc w:val="center"/>
        </w:trPr>
        <w:tc>
          <w:tcPr>
            <w:tcW w:w="10036" w:type="dxa"/>
            <w:gridSpan w:val="4"/>
            <w:shd w:val="clear" w:color="auto" w:fill="E5B8B7" w:themeFill="accent2" w:themeFillTint="66"/>
          </w:tcPr>
          <w:p w14:paraId="6D178C16" w14:textId="0D6C26FE" w:rsidR="004A74B8" w:rsidRPr="00E40952" w:rsidRDefault="004A74B8" w:rsidP="004A74B8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Methods</w:t>
            </w:r>
          </w:p>
        </w:tc>
      </w:tr>
      <w:tr w:rsidR="009062D7" w:rsidRPr="00E40952" w14:paraId="5331A914" w14:textId="77777777" w:rsidTr="009062D7">
        <w:trPr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55B6FF3A" w14:textId="77777777" w:rsidR="005F446B" w:rsidRPr="00E40952" w:rsidRDefault="005F446B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Source of data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86A273D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4a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C73CD8C" w14:textId="39C7C607" w:rsidR="005F446B" w:rsidRPr="00E40952" w:rsidRDefault="005F446B" w:rsidP="001051E3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Describe the study design or source of data (e.g., randomized trial, cohort, or registry data), separately for the development and validation data sets, if applicable.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A1471A" w14:textId="77777777" w:rsidR="005F446B" w:rsidRPr="00E40952" w:rsidRDefault="005F446B" w:rsidP="008D7879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3B0EDEBF" w14:textId="77777777" w:rsidTr="009062D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33304F30" w14:textId="77777777" w:rsidR="005F446B" w:rsidRPr="00E40952" w:rsidRDefault="005F446B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5AC5FE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4b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DBF85B" w14:textId="1DC5B387" w:rsidR="005F446B" w:rsidRPr="00E40952" w:rsidRDefault="005F446B" w:rsidP="00B8331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the key study dates, including start of accrual; end of accrual; and, if applicable, end of follow-up.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3D3AFE0" w14:textId="77777777" w:rsidR="005F446B" w:rsidRPr="00E40952" w:rsidRDefault="005F446B" w:rsidP="008D7879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175E4ABF" w14:textId="77777777" w:rsidTr="009062D7">
        <w:trPr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44840BF8" w14:textId="77777777" w:rsidR="005F446B" w:rsidRPr="00E40952" w:rsidRDefault="005F446B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Participants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8CC06FB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58A3A0" w14:textId="74B00CB7" w:rsidR="005F446B" w:rsidRPr="00E40952" w:rsidRDefault="005F446B" w:rsidP="00F652B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Specify key elements of the study setting (e.g., primary care, secondary care, general population) including number and location of centres.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589ED39" w14:textId="77777777" w:rsidR="005F446B" w:rsidRPr="00E40952" w:rsidRDefault="005F446B" w:rsidP="008D7879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0AD90212" w14:textId="77777777" w:rsidTr="009062D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17664D38" w14:textId="77777777" w:rsidR="005F446B" w:rsidRPr="00E40952" w:rsidRDefault="005F446B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AD09ED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5b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281BDD1" w14:textId="77777777" w:rsidR="005F446B" w:rsidRPr="00E40952" w:rsidRDefault="005F446B" w:rsidP="00F652B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eligibility criteria for participants.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65BCD20" w14:textId="77777777" w:rsidR="005F446B" w:rsidRPr="00E40952" w:rsidRDefault="005F446B" w:rsidP="008D7879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022B8118" w14:textId="77777777" w:rsidTr="009062D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42311DEB" w14:textId="77777777" w:rsidR="005F446B" w:rsidRPr="00E40952" w:rsidRDefault="005F446B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558EBE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5c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193614" w14:textId="77777777" w:rsidR="005F446B" w:rsidRPr="00E40952" w:rsidRDefault="005F446B" w:rsidP="00F652B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Give details of treatments received, if relevant.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73C5F94" w14:textId="77777777" w:rsidR="005F446B" w:rsidRPr="00E40952" w:rsidRDefault="005F446B" w:rsidP="008D7879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2E715C04" w14:textId="77777777" w:rsidTr="009062D7">
        <w:trPr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5A041E67" w14:textId="77777777" w:rsidR="005F446B" w:rsidRPr="00E40952" w:rsidRDefault="005F446B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Outcome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B0F4775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6a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D2C74AD" w14:textId="77777777" w:rsidR="005F446B" w:rsidRPr="00E40952" w:rsidRDefault="005F446B" w:rsidP="00F652B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Clearly define the outcome that is predicted by the prediction model, including how and when assessed</w:t>
            </w:r>
            <w:r w:rsidRPr="00E40952">
              <w:rPr>
                <w:rFonts w:ascii="Arial" w:hAnsi="Arial" w:cs="Tahoma"/>
                <w:sz w:val="18"/>
                <w:szCs w:val="18"/>
              </w:rPr>
              <w:t xml:space="preserve">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D84E5D1" w14:textId="77777777" w:rsidR="005F446B" w:rsidRPr="00E40952" w:rsidRDefault="005F446B" w:rsidP="008D7879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6348D5D7" w14:textId="77777777" w:rsidTr="009062D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4DE3DE2B" w14:textId="77777777" w:rsidR="005F446B" w:rsidRPr="00E40952" w:rsidRDefault="005F446B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CEF3DC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6b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F6B7D06" w14:textId="77777777" w:rsidR="005F446B" w:rsidRPr="00E40952" w:rsidRDefault="005F446B" w:rsidP="00F652B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Report any actions to blind assessment of the outcome to be predicted.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A82965" w14:textId="77777777" w:rsidR="005F446B" w:rsidRPr="00E40952" w:rsidRDefault="005F446B" w:rsidP="008D7879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237EC6A3" w14:textId="77777777" w:rsidTr="009062D7">
        <w:trPr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7C408440" w14:textId="77777777" w:rsidR="005F446B" w:rsidRPr="00E40952" w:rsidRDefault="005F446B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Predictors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21E81B6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7a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C91C90A" w14:textId="06D6C844" w:rsidR="005F446B" w:rsidRPr="00E40952" w:rsidRDefault="005F446B" w:rsidP="00F652B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Clearly define all predictors used in developing </w:t>
            </w:r>
            <w:r w:rsidR="002120F2">
              <w:rPr>
                <w:rFonts w:ascii="Arial" w:hAnsi="Arial" w:cs="Tahoma"/>
                <w:sz w:val="18"/>
                <w:szCs w:val="18"/>
              </w:rPr>
              <w:t xml:space="preserve">or validating </w:t>
            </w:r>
            <w:r w:rsidRPr="00E40952">
              <w:rPr>
                <w:rFonts w:ascii="Arial" w:hAnsi="Arial" w:cs="Tahoma"/>
                <w:sz w:val="18"/>
                <w:szCs w:val="18"/>
              </w:rPr>
              <w:t>the multivariable prediction model, including how and when they were measured.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FDA4465" w14:textId="77777777" w:rsidR="005F446B" w:rsidRPr="00E40952" w:rsidRDefault="005F446B" w:rsidP="008D7879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0EFEB8E8" w14:textId="77777777" w:rsidTr="009062D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51971D13" w14:textId="77777777" w:rsidR="005F446B" w:rsidRPr="00E40952" w:rsidRDefault="005F446B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435525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7b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2B9F3FD" w14:textId="77777777" w:rsidR="005F446B" w:rsidRPr="00E40952" w:rsidRDefault="005F446B" w:rsidP="00F652B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Report any actions to blind assessment of predictors for the outcome and other predictors.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D20B0D" w14:textId="77777777" w:rsidR="005F446B" w:rsidRPr="00E40952" w:rsidRDefault="005F446B" w:rsidP="008D7879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72BB19D9" w14:textId="77777777" w:rsidTr="009062D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5D08652F" w14:textId="77777777" w:rsidR="005F446B" w:rsidRPr="00E40952" w:rsidRDefault="005F446B" w:rsidP="000273C3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Sample size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61EB22A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9CDF462" w14:textId="77777777" w:rsidR="005F446B" w:rsidRPr="00E40952" w:rsidRDefault="005F446B" w:rsidP="00F652BB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Explain how the study size was arrived at.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D25159D" w14:textId="77777777" w:rsidR="005F446B" w:rsidRPr="00E40952" w:rsidRDefault="005F446B" w:rsidP="008D7879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322E1749" w14:textId="77777777" w:rsidTr="009062D7">
        <w:trPr>
          <w:trHeight w:val="67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0EDB96AA" w14:textId="77777777" w:rsidR="005F446B" w:rsidRPr="00E40952" w:rsidRDefault="005F446B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Missing data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92FC2EA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A5C006E" w14:textId="20E4BC19" w:rsidR="005F446B" w:rsidRPr="00E40952" w:rsidRDefault="005F446B" w:rsidP="00F652BB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how missing data were handled (e.g., complete-case analysis, single imputation, multiple imputation) with details of any imputation method.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68973D9" w14:textId="77777777" w:rsidR="005F446B" w:rsidRPr="00E40952" w:rsidRDefault="005F446B" w:rsidP="008D7879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63BC6F63" w14:textId="77777777" w:rsidTr="00BB7D37">
        <w:trPr>
          <w:trHeight w:val="67"/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2D4021FD" w14:textId="77777777" w:rsidR="005F446B" w:rsidRPr="00E40952" w:rsidRDefault="005F446B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Statistical analysis methods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064B1EB" w14:textId="5DE552A1" w:rsidR="005F446B" w:rsidRPr="00E40952" w:rsidRDefault="005F446B" w:rsidP="00265636">
            <w:pPr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10c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07BD45" w14:textId="241A51DD" w:rsidR="005F446B" w:rsidRPr="00E40952" w:rsidRDefault="005F446B" w:rsidP="004E6517">
            <w:pPr>
              <w:pStyle w:val="ListParagraph"/>
              <w:tabs>
                <w:tab w:val="left" w:pos="459"/>
              </w:tabs>
              <w:ind w:left="34"/>
              <w:rPr>
                <w:rFonts w:ascii="Arial" w:hAnsi="Arial" w:cs="Tahoma"/>
                <w:sz w:val="18"/>
                <w:szCs w:val="18"/>
                <w:lang w:val="en-US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For validation, describe how the predictions were calculated.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FF4F735" w14:textId="77777777" w:rsidR="005F446B" w:rsidRPr="00E40952" w:rsidRDefault="005F446B" w:rsidP="008D7879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55DA9C3B" w14:textId="77777777" w:rsidTr="009062D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505DE490" w14:textId="77777777" w:rsidR="005F446B" w:rsidRPr="00E40952" w:rsidRDefault="005F446B" w:rsidP="00F652BB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1644B3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10d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E9858C6" w14:textId="77777777" w:rsidR="005F446B" w:rsidRPr="00E40952" w:rsidRDefault="005F446B" w:rsidP="00F652B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592A542" w14:textId="77777777" w:rsidR="005F446B" w:rsidRPr="00E40952" w:rsidRDefault="005F446B" w:rsidP="008D7879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5EB2C459" w14:textId="77777777" w:rsidTr="009062D7">
        <w:trPr>
          <w:trHeight w:val="67"/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3EA879AC" w14:textId="77777777" w:rsidR="005F446B" w:rsidRPr="00E40952" w:rsidRDefault="005F446B" w:rsidP="00F652BB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508716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3027AD1" w14:textId="62AFFA59" w:rsidR="005F446B" w:rsidRPr="00E40952" w:rsidRDefault="005F446B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Describe any model updating (e.g., recalibration) arising from the validation, if done.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12E77B2" w14:textId="77777777" w:rsidR="005F446B" w:rsidRPr="00E40952" w:rsidRDefault="005F446B" w:rsidP="008D7879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1E27177F" w14:textId="77777777" w:rsidTr="009062D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0B237EA0" w14:textId="77777777" w:rsidR="005F446B" w:rsidRPr="00E40952" w:rsidRDefault="005F446B" w:rsidP="000273C3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Risk groups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BBD7000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09F282F" w14:textId="77777777" w:rsidR="005F446B" w:rsidRPr="00E40952" w:rsidRDefault="005F446B" w:rsidP="00F652BB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details on how risk groups were created, if done.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D5839E" w14:textId="77777777" w:rsidR="005F446B" w:rsidRPr="00E40952" w:rsidRDefault="005F446B" w:rsidP="008D7879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729BFE4C" w14:textId="77777777" w:rsidTr="009062D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5CBD2778" w14:textId="4496A21B" w:rsidR="005F446B" w:rsidRPr="00E40952" w:rsidRDefault="005F446B" w:rsidP="000273C3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Development vs. validation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FA0199B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502D24A" w14:textId="0F9A737B" w:rsidR="005F446B" w:rsidRPr="00E40952" w:rsidRDefault="005F446B" w:rsidP="00F652BB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For validation, identify any differences from the development data in setting, eligibility criteria, outcome, and predictors.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84A39E6" w14:textId="77777777" w:rsidR="005F446B" w:rsidRPr="00E40952" w:rsidRDefault="005F446B" w:rsidP="008D7879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851557" w:rsidRPr="00E40952" w14:paraId="113B562C" w14:textId="77777777" w:rsidTr="009062D7">
        <w:trPr>
          <w:jc w:val="center"/>
        </w:trPr>
        <w:tc>
          <w:tcPr>
            <w:tcW w:w="10036" w:type="dxa"/>
            <w:gridSpan w:val="4"/>
            <w:shd w:val="clear" w:color="auto" w:fill="E5B8B7" w:themeFill="accent2" w:themeFillTint="66"/>
          </w:tcPr>
          <w:p w14:paraId="059A7306" w14:textId="12BEB381" w:rsidR="00851557" w:rsidRPr="00E40952" w:rsidRDefault="00851557" w:rsidP="00851557">
            <w:pPr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Results</w:t>
            </w:r>
          </w:p>
        </w:tc>
      </w:tr>
      <w:tr w:rsidR="009062D7" w:rsidRPr="00E40952" w14:paraId="36F4CBBF" w14:textId="77777777" w:rsidTr="009062D7">
        <w:trPr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2C657F2F" w14:textId="77777777" w:rsidR="005F446B" w:rsidRPr="00E40952" w:rsidRDefault="005F446B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Participants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CCCED47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13a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8757982" w14:textId="5E6B68E4" w:rsidR="005F446B" w:rsidRPr="00E40952" w:rsidRDefault="005F446B" w:rsidP="00F652B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DC3432C" w14:textId="77777777" w:rsidR="005F446B" w:rsidRPr="00E40952" w:rsidRDefault="005F446B" w:rsidP="00F652BB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14F4C4C5" w14:textId="77777777" w:rsidTr="009062D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68393347" w14:textId="77777777" w:rsidR="005F446B" w:rsidRPr="00E40952" w:rsidRDefault="005F446B" w:rsidP="00F652BB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12346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13b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959F76D" w14:textId="77777777" w:rsidR="005F446B" w:rsidRPr="00E40952" w:rsidRDefault="005F446B" w:rsidP="00F652B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75E592" w14:textId="77777777" w:rsidR="005F446B" w:rsidRPr="00E40952" w:rsidRDefault="005F446B" w:rsidP="00F652BB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16FA1098" w14:textId="77777777" w:rsidTr="009062D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0D2D6BEC" w14:textId="77777777" w:rsidR="005F446B" w:rsidRPr="00E40952" w:rsidRDefault="005F446B" w:rsidP="00F652BB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91F29C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13c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7D941C6" w14:textId="77777777" w:rsidR="005F446B" w:rsidRPr="00E40952" w:rsidRDefault="005F446B" w:rsidP="00F652B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4BD2324" w14:textId="77777777" w:rsidR="005F446B" w:rsidRPr="00E40952" w:rsidRDefault="005F446B" w:rsidP="00F652BB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34AE11C6" w14:textId="77777777" w:rsidTr="009062D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6AB83ABC" w14:textId="77777777" w:rsidR="005F446B" w:rsidRPr="00E40952" w:rsidRDefault="005F446B" w:rsidP="00C765D8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Model performance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8B2374F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0469DF" w14:textId="5AF00065" w:rsidR="005F446B" w:rsidRPr="00E40952" w:rsidRDefault="005F446B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Report performance measures (with CIs) for the prediction model.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95E60A2" w14:textId="77777777" w:rsidR="005F446B" w:rsidRPr="00E40952" w:rsidRDefault="005F446B" w:rsidP="00F652BB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00374FA8" w14:textId="77777777" w:rsidTr="009062D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14ECBA90" w14:textId="77777777" w:rsidR="005F446B" w:rsidRPr="00E40952" w:rsidRDefault="005F446B" w:rsidP="00C765D8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Model-updating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8BDF3CA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5D6368A" w14:textId="067583C2" w:rsidR="005F446B" w:rsidRPr="00E40952" w:rsidRDefault="005F446B" w:rsidP="00DC06F9">
            <w:pPr>
              <w:tabs>
                <w:tab w:val="left" w:pos="459"/>
              </w:tabs>
              <w:spacing w:after="0" w:line="240" w:lineRule="auto"/>
              <w:ind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If done, report the results from any model updating (i.e., model specification, model performance).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5F702E8" w14:textId="77777777" w:rsidR="005F446B" w:rsidRPr="00E40952" w:rsidRDefault="005F446B" w:rsidP="00F652BB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DF4734" w:rsidRPr="00E40952" w14:paraId="4A0228C0" w14:textId="77777777" w:rsidTr="009062D7">
        <w:trPr>
          <w:jc w:val="center"/>
        </w:trPr>
        <w:tc>
          <w:tcPr>
            <w:tcW w:w="10036" w:type="dxa"/>
            <w:gridSpan w:val="4"/>
            <w:shd w:val="clear" w:color="auto" w:fill="E5B8B7" w:themeFill="accent2" w:themeFillTint="66"/>
          </w:tcPr>
          <w:p w14:paraId="390D3049" w14:textId="79DC8C60" w:rsidR="00DF4734" w:rsidRPr="00E40952" w:rsidRDefault="00DF4734" w:rsidP="00DF4734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Discussion</w:t>
            </w:r>
          </w:p>
        </w:tc>
      </w:tr>
      <w:tr w:rsidR="009062D7" w:rsidRPr="00E40952" w14:paraId="5B351702" w14:textId="77777777" w:rsidTr="009062D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4FE22B7C" w14:textId="77777777" w:rsidR="005F446B" w:rsidRPr="00E40952" w:rsidRDefault="005F446B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Limitations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2AB16CE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57B4417" w14:textId="40514EE3" w:rsidR="005F446B" w:rsidRPr="00E40952" w:rsidRDefault="005F446B" w:rsidP="00F652BB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4F0212A" w14:textId="77777777" w:rsidR="005F446B" w:rsidRPr="00E40952" w:rsidRDefault="005F446B" w:rsidP="00F652BB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3AB875B3" w14:textId="77777777" w:rsidTr="009062D7">
        <w:trPr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1EC07DE5" w14:textId="77777777" w:rsidR="005F446B" w:rsidRPr="00E40952" w:rsidRDefault="005F446B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Interpretation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9AA8FAF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19a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A10B17F" w14:textId="77777777" w:rsidR="005F446B" w:rsidRPr="00E40952" w:rsidRDefault="005F446B" w:rsidP="00F652B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D763411" w14:textId="77777777" w:rsidR="005F446B" w:rsidRPr="00E40952" w:rsidRDefault="005F446B" w:rsidP="00F652BB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135E0C64" w14:textId="77777777" w:rsidTr="009062D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14:paraId="518821E1" w14:textId="77777777" w:rsidR="005F446B" w:rsidRPr="00E40952" w:rsidRDefault="005F446B" w:rsidP="001051E3">
            <w:pPr>
              <w:spacing w:after="0" w:line="240" w:lineRule="auto"/>
              <w:ind w:left="152"/>
              <w:rPr>
                <w:rFonts w:cs="Tahoma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888403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19b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7F37091" w14:textId="4D96068A" w:rsidR="005F446B" w:rsidRPr="00E40952" w:rsidRDefault="005F446B" w:rsidP="00F652B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Give an overall interpretation of the results, considering objectives, limitations, results from similar studies, and other relevant evidence.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13257C5" w14:textId="77777777" w:rsidR="005F446B" w:rsidRPr="00E40952" w:rsidRDefault="005F446B" w:rsidP="00F652BB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46F40158" w14:textId="77777777" w:rsidTr="009062D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1A0E1A6B" w14:textId="77777777" w:rsidR="005F446B" w:rsidRPr="00E40952" w:rsidRDefault="005F446B" w:rsidP="001051E3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Implications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A18364A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977E2A" w14:textId="77777777" w:rsidR="005F446B" w:rsidRPr="00E40952" w:rsidRDefault="005F446B" w:rsidP="00F652BB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Discuss the potential clinical use of the model and implications for future research.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9CFE0E8" w14:textId="77777777" w:rsidR="005F446B" w:rsidRPr="00E40952" w:rsidRDefault="005F446B" w:rsidP="00F652BB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DF4734" w:rsidRPr="00E40952" w14:paraId="11296BE0" w14:textId="77777777" w:rsidTr="009062D7">
        <w:trPr>
          <w:jc w:val="center"/>
        </w:trPr>
        <w:tc>
          <w:tcPr>
            <w:tcW w:w="10036" w:type="dxa"/>
            <w:gridSpan w:val="4"/>
            <w:shd w:val="clear" w:color="auto" w:fill="E5B8B7" w:themeFill="accent2" w:themeFillTint="66"/>
          </w:tcPr>
          <w:p w14:paraId="4CD7E2ED" w14:textId="50FB799B" w:rsidR="00DF4734" w:rsidRPr="00E40952" w:rsidRDefault="00DF4734" w:rsidP="00DF4734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Other information</w:t>
            </w:r>
          </w:p>
        </w:tc>
      </w:tr>
      <w:tr w:rsidR="009062D7" w:rsidRPr="00E40952" w14:paraId="31F5E5D1" w14:textId="77777777" w:rsidTr="009062D7">
        <w:trPr>
          <w:jc w:val="center"/>
        </w:trPr>
        <w:tc>
          <w:tcPr>
            <w:tcW w:w="1620" w:type="dxa"/>
            <w:shd w:val="clear" w:color="auto" w:fill="auto"/>
          </w:tcPr>
          <w:p w14:paraId="7D1C38AD" w14:textId="77777777" w:rsidR="005F446B" w:rsidRPr="00E40952" w:rsidRDefault="005F446B" w:rsidP="00764CD4">
            <w:pPr>
              <w:spacing w:after="0" w:line="240" w:lineRule="auto"/>
              <w:ind w:left="152" w:right="-46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Supplementary information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EB74FEA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D49573B" w14:textId="503ECC91" w:rsidR="005F446B" w:rsidRPr="00E40952" w:rsidRDefault="005F446B" w:rsidP="00DC06F9">
            <w:pPr>
              <w:spacing w:after="0" w:line="240" w:lineRule="auto"/>
              <w:ind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information about the availability of supplementary resources, such as study protocol, Web calculator, and data sets.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A42A42" w14:textId="77777777" w:rsidR="005F446B" w:rsidRPr="00E40952" w:rsidRDefault="005F446B" w:rsidP="00F652BB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062D7" w:rsidRPr="00E40952" w14:paraId="0B275E10" w14:textId="77777777" w:rsidTr="009062D7">
        <w:trPr>
          <w:jc w:val="center"/>
        </w:trPr>
        <w:tc>
          <w:tcPr>
            <w:tcW w:w="1620" w:type="dxa"/>
            <w:shd w:val="clear" w:color="auto" w:fill="auto"/>
          </w:tcPr>
          <w:p w14:paraId="417E5379" w14:textId="77777777" w:rsidR="005F446B" w:rsidRPr="00E40952" w:rsidRDefault="005F446B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Funding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6552CEA" w14:textId="77777777" w:rsidR="005F446B" w:rsidRPr="00E40952" w:rsidRDefault="005F446B" w:rsidP="00F652B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2B35249" w14:textId="77777777" w:rsidR="005F446B" w:rsidRPr="00E40952" w:rsidRDefault="005F446B" w:rsidP="00F652BB">
            <w:pPr>
              <w:spacing w:after="0" w:line="240" w:lineRule="auto"/>
              <w:ind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Give the source of funding and the role of the funders for the present study.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46894F6" w14:textId="77777777" w:rsidR="005F446B" w:rsidRPr="00E40952" w:rsidRDefault="005F446B" w:rsidP="00F652BB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674E0A96" w14:textId="77777777" w:rsidR="002400F7" w:rsidRDefault="002400F7" w:rsidP="002400F7">
      <w:pPr>
        <w:ind w:left="-851" w:right="-857" w:firstLine="0"/>
        <w:rPr>
          <w:sz w:val="16"/>
          <w:szCs w:val="16"/>
        </w:rPr>
      </w:pPr>
    </w:p>
    <w:p w14:paraId="22568305" w14:textId="5731E99F" w:rsidR="000659B0" w:rsidRPr="002400F7" w:rsidRDefault="002400F7" w:rsidP="002400F7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t xml:space="preserve">We recommend using the TRIPOD Checklist in conjunction with the TRIPOD Explanation and Elaboration </w:t>
      </w:r>
      <w:r>
        <w:rPr>
          <w:sz w:val="16"/>
          <w:szCs w:val="16"/>
        </w:rPr>
        <w:t>document</w:t>
      </w:r>
      <w:r w:rsidR="00603B1C">
        <w:rPr>
          <w:sz w:val="16"/>
          <w:szCs w:val="16"/>
        </w:rPr>
        <w:t>.</w:t>
      </w:r>
    </w:p>
    <w:sectPr w:rsidR="000659B0" w:rsidRPr="002400F7" w:rsidSect="00020F8C">
      <w:headerReference w:type="default" r:id="rId6"/>
      <w:pgSz w:w="11901" w:h="16817"/>
      <w:pgMar w:top="1134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9DB61" w14:textId="77777777" w:rsidR="00F652BB" w:rsidRDefault="00F652BB" w:rsidP="006F1BF0">
      <w:pPr>
        <w:spacing w:after="0" w:line="240" w:lineRule="auto"/>
      </w:pPr>
      <w:r>
        <w:separator/>
      </w:r>
    </w:p>
  </w:endnote>
  <w:endnote w:type="continuationSeparator" w:id="0">
    <w:p w14:paraId="6E8A1D64" w14:textId="77777777" w:rsidR="00F652BB" w:rsidRDefault="00F652BB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D2CC2" w14:textId="77777777" w:rsidR="00F652BB" w:rsidRDefault="00F652BB" w:rsidP="006F1BF0">
      <w:pPr>
        <w:spacing w:after="0" w:line="240" w:lineRule="auto"/>
      </w:pPr>
      <w:r>
        <w:separator/>
      </w:r>
    </w:p>
  </w:footnote>
  <w:footnote w:type="continuationSeparator" w:id="0">
    <w:p w14:paraId="612E2DC8" w14:textId="77777777" w:rsidR="00F652BB" w:rsidRDefault="00F652BB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EAC67" w14:textId="315398DE" w:rsidR="00F652BB" w:rsidRDefault="00F652BB" w:rsidP="00C34BF1">
    <w:pPr>
      <w:pStyle w:val="Header"/>
      <w:ind w:left="-851" w:firstLine="0"/>
    </w:pPr>
    <w:r>
      <w:t>TRIPOD Checklist: Prediction Model Validation</w:t>
    </w:r>
    <w:r w:rsidR="002120F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F1C5104" wp14:editId="2C5D0007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2" name="Picture 2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F0"/>
    <w:rsid w:val="00006AE1"/>
    <w:rsid w:val="00020F8C"/>
    <w:rsid w:val="000273C3"/>
    <w:rsid w:val="00032096"/>
    <w:rsid w:val="000659B0"/>
    <w:rsid w:val="000B40C1"/>
    <w:rsid w:val="001051E3"/>
    <w:rsid w:val="00165FF9"/>
    <w:rsid w:val="00177988"/>
    <w:rsid w:val="001C4655"/>
    <w:rsid w:val="002120F2"/>
    <w:rsid w:val="00234F9F"/>
    <w:rsid w:val="002400F7"/>
    <w:rsid w:val="00265636"/>
    <w:rsid w:val="00282268"/>
    <w:rsid w:val="0030203E"/>
    <w:rsid w:val="003F4126"/>
    <w:rsid w:val="00483702"/>
    <w:rsid w:val="004A74B8"/>
    <w:rsid w:val="004E6517"/>
    <w:rsid w:val="00566C99"/>
    <w:rsid w:val="00581B4E"/>
    <w:rsid w:val="005A13BA"/>
    <w:rsid w:val="005F446B"/>
    <w:rsid w:val="00603B1C"/>
    <w:rsid w:val="006267E9"/>
    <w:rsid w:val="0066069B"/>
    <w:rsid w:val="006630C4"/>
    <w:rsid w:val="00677E77"/>
    <w:rsid w:val="006F1BF0"/>
    <w:rsid w:val="00704584"/>
    <w:rsid w:val="007333E2"/>
    <w:rsid w:val="00764CD4"/>
    <w:rsid w:val="007B5C44"/>
    <w:rsid w:val="00851557"/>
    <w:rsid w:val="008D7879"/>
    <w:rsid w:val="009062D7"/>
    <w:rsid w:val="00955CAB"/>
    <w:rsid w:val="00964E2D"/>
    <w:rsid w:val="009C6198"/>
    <w:rsid w:val="00A023DB"/>
    <w:rsid w:val="00AC5F77"/>
    <w:rsid w:val="00B10311"/>
    <w:rsid w:val="00B23856"/>
    <w:rsid w:val="00B8331B"/>
    <w:rsid w:val="00B90FF2"/>
    <w:rsid w:val="00B95FA8"/>
    <w:rsid w:val="00BA2203"/>
    <w:rsid w:val="00BB7D37"/>
    <w:rsid w:val="00BE1F16"/>
    <w:rsid w:val="00C0657C"/>
    <w:rsid w:val="00C34BF1"/>
    <w:rsid w:val="00C573D0"/>
    <w:rsid w:val="00C765D8"/>
    <w:rsid w:val="00CA3973"/>
    <w:rsid w:val="00DC06F9"/>
    <w:rsid w:val="00DF4734"/>
    <w:rsid w:val="00E33B0A"/>
    <w:rsid w:val="00E40952"/>
    <w:rsid w:val="00E45712"/>
    <w:rsid w:val="00ED4B64"/>
    <w:rsid w:val="00EE45C4"/>
    <w:rsid w:val="00F15CB9"/>
    <w:rsid w:val="00F652BB"/>
    <w:rsid w:val="00F8791C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ADC57"/>
  <w14:defaultImageDpi w14:val="300"/>
  <w15:docId w15:val="{3D649D2F-C189-456B-AEE2-0359D7C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leGrid">
    <w:name w:val="Table Grid"/>
    <w:basedOn w:val="TableNormal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F1BF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F1BF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rsid w:val="006F1B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55C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CAB"/>
    <w:rPr>
      <w:rFonts w:ascii="Arial" w:eastAsia="Times New Roman" w:hAnsi="Arial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5C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CAB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TRIPOD Validation only</vt:lpstr>
    </vt:vector>
  </TitlesOfParts>
  <Manager/>
  <Company>University of Oxford</Company>
  <LinksUpToDate>false</LinksUpToDate>
  <CharactersWithSpaces>4236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Validation only</dc:title>
  <dc:subject/>
  <dc:creator>Gary  Collins</dc:creator>
  <cp:keywords/>
  <dc:description/>
  <cp:lastModifiedBy>Ronald Seel</cp:lastModifiedBy>
  <cp:revision>2</cp:revision>
  <cp:lastPrinted>2014-10-10T14:41:00Z</cp:lastPrinted>
  <dcterms:created xsi:type="dcterms:W3CDTF">2023-04-11T19:40:00Z</dcterms:created>
  <dcterms:modified xsi:type="dcterms:W3CDTF">2023-04-11T19:40:00Z</dcterms:modified>
  <cp:category/>
</cp:coreProperties>
</file>